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C2" w:rsidRDefault="009B3FC2"/>
    <w:p w:rsidR="009B3FC2" w:rsidRDefault="009B3FC2" w:rsidP="009B3FC2">
      <w:pPr>
        <w:pStyle w:val="Default"/>
      </w:pPr>
    </w:p>
    <w:p w:rsidR="009B3FC2" w:rsidRDefault="009B3FC2" w:rsidP="009B3FC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ПАМЯТКА </w:t>
      </w:r>
    </w:p>
    <w:p w:rsidR="009B3FC2" w:rsidRDefault="009B3FC2" w:rsidP="009B3FC2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целью максимального снижения вероятности проведения террористических актов и криминальных действий, на объектах и в непосредственной близости от них, для защиты всех форм собственности и обеспечения личной безопасности граждан должностными лицами учреждений должны быть проведены меры предупредительного характера и антитеррористической защищенности объектов: </w:t>
      </w:r>
    </w:p>
    <w:p w:rsidR="009B3FC2" w:rsidRDefault="009B3FC2" w:rsidP="009B3FC2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ужесточение пропускного режима, при входе и въезде на территорию объекта; </w:t>
      </w:r>
    </w:p>
    <w:p w:rsidR="009B3FC2" w:rsidRDefault="009B3FC2" w:rsidP="009B3FC2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ежедневные обходы объекта и осмотр мест сосредоточения опасных веществ на предмет своевременного выявления взрывных устройств или подозрительных предметов; </w:t>
      </w:r>
    </w:p>
    <w:p w:rsidR="009B3FC2" w:rsidRDefault="009B3FC2" w:rsidP="009B3FC2">
      <w:pPr>
        <w:pStyle w:val="Defaul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дополнительные занятия с ответственными сотрудниками по изучению инструкции о применение кнопки тревожной сигнализации и незамедлительном информировании правоохранительные органы; </w:t>
      </w:r>
    </w:p>
    <w:p w:rsidR="009B3FC2" w:rsidRPr="009B3FC2" w:rsidRDefault="009B3FC2" w:rsidP="009B3FC2">
      <w:r>
        <w:rPr>
          <w:rFonts w:ascii="Liberation Serif" w:hAnsi="Liberation Serif" w:cs="Liberation Serif"/>
          <w:sz w:val="28"/>
          <w:szCs w:val="28"/>
        </w:rPr>
        <w:t xml:space="preserve">- в общедоступных местах </w:t>
      </w:r>
      <w:proofErr w:type="gramStart"/>
      <w:r>
        <w:rPr>
          <w:rFonts w:ascii="Liberation Serif" w:hAnsi="Liberation Serif" w:cs="Liberation Serif"/>
          <w:sz w:val="28"/>
          <w:szCs w:val="28"/>
        </w:rPr>
        <w:t>разместить памятку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 действиям граждан при угрозе террористических актов (прилагается).</w:t>
      </w:r>
    </w:p>
    <w:p w:rsidR="009B3FC2" w:rsidRPr="009B3FC2" w:rsidRDefault="009B3FC2" w:rsidP="009B3FC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9B3FC2" w:rsidRPr="00200C6F" w:rsidRDefault="009B3FC2" w:rsidP="009B3FC2">
      <w:pPr>
        <w:rPr>
          <w:rFonts w:cs="Liberation Serif"/>
          <w:color w:val="000000"/>
          <w:sz w:val="28"/>
          <w:szCs w:val="28"/>
        </w:rPr>
      </w:pPr>
      <w:r w:rsidRPr="00200C6F">
        <w:rPr>
          <w:rFonts w:ascii="Liberation Serif" w:hAnsi="Liberation Serif" w:cs="Liberation Serif"/>
          <w:color w:val="000000"/>
          <w:sz w:val="28"/>
          <w:szCs w:val="28"/>
        </w:rPr>
        <w:t xml:space="preserve"> При выявлении угроз безопасности, чрезвычайных происшествий, незамедлительно сообщать</w:t>
      </w:r>
      <w:r w:rsidRPr="00200C6F">
        <w:rPr>
          <w:rFonts w:cs="Liberation Serif"/>
          <w:color w:val="000000"/>
          <w:sz w:val="28"/>
          <w:szCs w:val="28"/>
        </w:rPr>
        <w:t>:</w:t>
      </w:r>
    </w:p>
    <w:p w:rsidR="009B3FC2" w:rsidRPr="00200C6F" w:rsidRDefault="009B3FC2" w:rsidP="009B3FC2">
      <w:pPr>
        <w:pStyle w:val="a3"/>
        <w:shd w:val="clear" w:color="auto" w:fill="FFFFFF"/>
        <w:spacing w:before="0" w:beforeAutospacing="0" w:after="0" w:afterAutospacing="0" w:line="419" w:lineRule="atLeast"/>
        <w:rPr>
          <w:rFonts w:ascii="Tahoma" w:hAnsi="Tahoma" w:cs="Tahoma"/>
          <w:color w:val="292929"/>
          <w:sz w:val="28"/>
          <w:szCs w:val="28"/>
        </w:rPr>
      </w:pPr>
      <w:r w:rsidRPr="00200C6F">
        <w:rPr>
          <w:rStyle w:val="a4"/>
          <w:color w:val="292929"/>
          <w:sz w:val="28"/>
          <w:szCs w:val="28"/>
        </w:rPr>
        <w:t>Экстренные вызовы:</w:t>
      </w:r>
    </w:p>
    <w:p w:rsidR="009B3FC2" w:rsidRPr="00200C6F" w:rsidRDefault="009B3FC2" w:rsidP="009B3FC2">
      <w:pPr>
        <w:pStyle w:val="a3"/>
        <w:shd w:val="clear" w:color="auto" w:fill="FFFFFF"/>
        <w:spacing w:before="0" w:beforeAutospacing="0" w:after="0" w:afterAutospacing="0" w:line="419" w:lineRule="atLeast"/>
        <w:rPr>
          <w:rFonts w:ascii="Tahoma" w:hAnsi="Tahoma" w:cs="Tahoma"/>
          <w:color w:val="292929"/>
          <w:sz w:val="28"/>
          <w:szCs w:val="28"/>
        </w:rPr>
      </w:pPr>
      <w:r w:rsidRPr="00200C6F">
        <w:rPr>
          <w:rStyle w:val="a4"/>
          <w:color w:val="292929"/>
          <w:sz w:val="28"/>
          <w:szCs w:val="28"/>
        </w:rPr>
        <w:t>ПСЧ 16</w:t>
      </w:r>
      <w:r w:rsidRPr="00200C6F">
        <w:rPr>
          <w:color w:val="292929"/>
          <w:sz w:val="28"/>
          <w:szCs w:val="28"/>
        </w:rPr>
        <w:t>: 8-247-2-15-49; 8-247-2-14-01; 8-87-22-55-15-16; 101.</w:t>
      </w:r>
    </w:p>
    <w:p w:rsidR="009B3FC2" w:rsidRPr="00200C6F" w:rsidRDefault="009B3FC2" w:rsidP="009B3FC2">
      <w:pPr>
        <w:pStyle w:val="a3"/>
        <w:shd w:val="clear" w:color="auto" w:fill="FFFFFF"/>
        <w:spacing w:before="0" w:beforeAutospacing="0" w:after="0" w:afterAutospacing="0" w:line="419" w:lineRule="atLeast"/>
        <w:rPr>
          <w:rFonts w:ascii="Tahoma" w:hAnsi="Tahoma" w:cs="Tahoma"/>
          <w:color w:val="292929"/>
          <w:sz w:val="28"/>
          <w:szCs w:val="28"/>
        </w:rPr>
      </w:pPr>
      <w:r w:rsidRPr="00200C6F">
        <w:rPr>
          <w:rStyle w:val="a4"/>
          <w:color w:val="292929"/>
          <w:sz w:val="28"/>
          <w:szCs w:val="28"/>
        </w:rPr>
        <w:t>Полиция</w:t>
      </w:r>
      <w:r w:rsidRPr="00200C6F">
        <w:rPr>
          <w:color w:val="292929"/>
          <w:sz w:val="28"/>
          <w:szCs w:val="28"/>
        </w:rPr>
        <w:t>: Д/Ч – 8-247-2-14-09; 8-22-98-45-57; 8-928-062-89-70; 102.</w:t>
      </w:r>
    </w:p>
    <w:p w:rsidR="009B3FC2" w:rsidRPr="00200C6F" w:rsidRDefault="009B3FC2" w:rsidP="009B3FC2">
      <w:pPr>
        <w:pStyle w:val="a3"/>
        <w:shd w:val="clear" w:color="auto" w:fill="FFFFFF"/>
        <w:spacing w:before="0" w:beforeAutospacing="0" w:after="0" w:afterAutospacing="0" w:line="419" w:lineRule="atLeast"/>
        <w:rPr>
          <w:rFonts w:ascii="Tahoma" w:hAnsi="Tahoma" w:cs="Tahoma"/>
          <w:color w:val="292929"/>
          <w:sz w:val="28"/>
          <w:szCs w:val="28"/>
        </w:rPr>
      </w:pPr>
      <w:r w:rsidRPr="00200C6F">
        <w:rPr>
          <w:rStyle w:val="a4"/>
          <w:color w:val="292929"/>
          <w:sz w:val="28"/>
          <w:szCs w:val="28"/>
        </w:rPr>
        <w:t>Больница</w:t>
      </w:r>
      <w:r w:rsidRPr="00200C6F">
        <w:rPr>
          <w:color w:val="292929"/>
          <w:sz w:val="28"/>
          <w:szCs w:val="28"/>
        </w:rPr>
        <w:t>: 8-247-2-11-90; 103.</w:t>
      </w:r>
    </w:p>
    <w:p w:rsidR="009B3FC2" w:rsidRPr="00200C6F" w:rsidRDefault="009B3FC2" w:rsidP="009B3FC2">
      <w:pPr>
        <w:pStyle w:val="a3"/>
        <w:shd w:val="clear" w:color="auto" w:fill="FFFFFF"/>
        <w:spacing w:before="0" w:beforeAutospacing="0" w:after="0" w:afterAutospacing="0" w:line="419" w:lineRule="atLeast"/>
        <w:rPr>
          <w:rFonts w:ascii="Tahoma" w:hAnsi="Tahoma" w:cs="Tahoma"/>
          <w:color w:val="292929"/>
          <w:sz w:val="28"/>
          <w:szCs w:val="28"/>
        </w:rPr>
      </w:pPr>
      <w:r w:rsidRPr="00200C6F">
        <w:rPr>
          <w:rStyle w:val="a4"/>
          <w:color w:val="292929"/>
          <w:sz w:val="28"/>
          <w:szCs w:val="28"/>
        </w:rPr>
        <w:t>ГО и ЧС</w:t>
      </w:r>
      <w:r w:rsidRPr="00200C6F">
        <w:rPr>
          <w:color w:val="292929"/>
          <w:sz w:val="28"/>
          <w:szCs w:val="28"/>
        </w:rPr>
        <w:t>: 8-928-502-56-11.</w:t>
      </w:r>
    </w:p>
    <w:p w:rsidR="009B3FC2" w:rsidRPr="00200C6F" w:rsidRDefault="009B3FC2" w:rsidP="009B3FC2">
      <w:pPr>
        <w:pStyle w:val="a3"/>
        <w:shd w:val="clear" w:color="auto" w:fill="FFFFFF"/>
        <w:spacing w:before="0" w:beforeAutospacing="0" w:after="0" w:afterAutospacing="0" w:line="419" w:lineRule="atLeast"/>
        <w:rPr>
          <w:rFonts w:ascii="Tahoma" w:hAnsi="Tahoma" w:cs="Tahoma"/>
          <w:color w:val="292929"/>
          <w:sz w:val="28"/>
          <w:szCs w:val="28"/>
        </w:rPr>
      </w:pPr>
      <w:r w:rsidRPr="00200C6F">
        <w:rPr>
          <w:rStyle w:val="a4"/>
          <w:color w:val="292929"/>
          <w:sz w:val="28"/>
          <w:szCs w:val="28"/>
        </w:rPr>
        <w:t>ЕДДС</w:t>
      </w:r>
      <w:r w:rsidRPr="00200C6F">
        <w:rPr>
          <w:color w:val="292929"/>
          <w:sz w:val="28"/>
          <w:szCs w:val="28"/>
        </w:rPr>
        <w:t>: 112.</w:t>
      </w:r>
    </w:p>
    <w:p w:rsidR="00200C6F" w:rsidRDefault="009B3FC2" w:rsidP="009B3FC2">
      <w:pPr>
        <w:pStyle w:val="a3"/>
        <w:shd w:val="clear" w:color="auto" w:fill="FFFFFF"/>
        <w:spacing w:before="0" w:beforeAutospacing="0" w:after="0" w:afterAutospacing="0" w:line="419" w:lineRule="atLeast"/>
        <w:rPr>
          <w:color w:val="292929"/>
          <w:sz w:val="28"/>
          <w:szCs w:val="28"/>
        </w:rPr>
      </w:pPr>
      <w:r w:rsidRPr="00200C6F">
        <w:rPr>
          <w:rStyle w:val="a4"/>
          <w:color w:val="292929"/>
          <w:sz w:val="28"/>
          <w:szCs w:val="28"/>
        </w:rPr>
        <w:t>Контактная информация и адреса участковых пунктов полиции:    </w:t>
      </w:r>
      <w:r w:rsidRPr="00200C6F">
        <w:rPr>
          <w:color w:val="292929"/>
          <w:sz w:val="28"/>
          <w:szCs w:val="28"/>
        </w:rPr>
        <w:t xml:space="preserve">— </w:t>
      </w:r>
    </w:p>
    <w:p w:rsidR="009B3FC2" w:rsidRPr="00200C6F" w:rsidRDefault="009B3FC2" w:rsidP="009B3FC2">
      <w:pPr>
        <w:pStyle w:val="a3"/>
        <w:shd w:val="clear" w:color="auto" w:fill="FFFFFF"/>
        <w:spacing w:before="0" w:beforeAutospacing="0" w:after="0" w:afterAutospacing="0" w:line="419" w:lineRule="atLeast"/>
        <w:rPr>
          <w:rFonts w:ascii="Tahoma" w:hAnsi="Tahoma" w:cs="Tahoma"/>
          <w:color w:val="292929"/>
          <w:sz w:val="28"/>
          <w:szCs w:val="28"/>
        </w:rPr>
      </w:pPr>
      <w:r w:rsidRPr="00200C6F">
        <w:rPr>
          <w:color w:val="292929"/>
          <w:sz w:val="28"/>
          <w:szCs w:val="28"/>
        </w:rPr>
        <w:t>с. Бабаюрт, ул. Дж</w:t>
      </w:r>
      <w:proofErr w:type="gramStart"/>
      <w:r w:rsidRPr="00200C6F">
        <w:rPr>
          <w:color w:val="292929"/>
          <w:sz w:val="28"/>
          <w:szCs w:val="28"/>
        </w:rPr>
        <w:t>.А</w:t>
      </w:r>
      <w:proofErr w:type="gramEnd"/>
      <w:r w:rsidRPr="00200C6F">
        <w:rPr>
          <w:color w:val="292929"/>
          <w:sz w:val="28"/>
          <w:szCs w:val="28"/>
        </w:rPr>
        <w:t>лиева 24, тел. 8-928-674-20-99; Д/Ч 8-247-2-14-09; 102.</w:t>
      </w:r>
    </w:p>
    <w:p w:rsidR="00D437D9" w:rsidRPr="009B3FC2" w:rsidRDefault="00D437D9" w:rsidP="009B3FC2"/>
    <w:sectPr w:rsidR="00D437D9" w:rsidRPr="009B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3FC2"/>
    <w:rsid w:val="00200C6F"/>
    <w:rsid w:val="009B3FC2"/>
    <w:rsid w:val="00D4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FC2"/>
    <w:rPr>
      <w:b/>
      <w:bCs/>
    </w:rPr>
  </w:style>
  <w:style w:type="paragraph" w:customStyle="1" w:styleId="Default">
    <w:name w:val="Default"/>
    <w:rsid w:val="009B3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3</cp:revision>
  <dcterms:created xsi:type="dcterms:W3CDTF">2025-01-14T09:11:00Z</dcterms:created>
  <dcterms:modified xsi:type="dcterms:W3CDTF">2025-01-14T09:13:00Z</dcterms:modified>
</cp:coreProperties>
</file>